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75E7" w:rsidRDefault="00C975E7" w:rsidP="00C975E7"/>
    <w:p w:rsidR="00C975E7" w:rsidRPr="00C11963" w:rsidRDefault="00C975E7" w:rsidP="00C11963">
      <w:pPr>
        <w:rPr>
          <w:rFonts w:ascii="Arial Black" w:hAnsi="Arial Black"/>
          <w:color w:val="00B0F0"/>
          <w:sz w:val="18"/>
        </w:rPr>
      </w:pPr>
      <w:r w:rsidRPr="00C11963">
        <w:rPr>
          <w:rFonts w:ascii="Arial Black" w:hAnsi="Arial Black"/>
          <w:color w:val="00B0F0"/>
          <w:sz w:val="36"/>
        </w:rPr>
        <w:t xml:space="preserve">Philippians 1:1-11 - </w:t>
      </w:r>
      <w:r w:rsidR="00C11963" w:rsidRPr="00C11963">
        <w:rPr>
          <w:rFonts w:ascii="Arial Black" w:hAnsi="Arial Black"/>
          <w:color w:val="00B0F0"/>
          <w:sz w:val="36"/>
        </w:rPr>
        <w:t>Thanksgiving and Pr</w:t>
      </w:r>
      <w:r w:rsidRPr="00C11963">
        <w:rPr>
          <w:rFonts w:ascii="Arial Black" w:hAnsi="Arial Black"/>
          <w:color w:val="00B0F0"/>
          <w:sz w:val="36"/>
        </w:rPr>
        <w:t>ayer</w:t>
      </w:r>
    </w:p>
    <w:p w:rsidR="00733D8B" w:rsidRPr="00C11963" w:rsidRDefault="00733D8B" w:rsidP="00DF15CE">
      <w:pPr>
        <w:ind w:left="-180"/>
        <w:rPr>
          <w:rFonts w:ascii="Arial" w:hAnsi="Arial" w:cs="Arial"/>
        </w:rPr>
      </w:pPr>
      <w:r w:rsidRPr="00C11963">
        <w:rPr>
          <w:rFonts w:ascii="Arial" w:hAnsi="Arial" w:cs="Arial"/>
        </w:rPr>
        <w:t>Read Philippians 1:1-11 and make a tally mark for each time you read the words.</w:t>
      </w:r>
    </w:p>
    <w:tbl>
      <w:tblPr>
        <w:tblStyle w:val="TableGrid"/>
        <w:tblW w:w="11250" w:type="dxa"/>
        <w:tblInd w:w="-185" w:type="dxa"/>
        <w:tblLook w:val="04A0" w:firstRow="1" w:lastRow="0" w:firstColumn="1" w:lastColumn="0" w:noHBand="0" w:noVBand="1"/>
      </w:tblPr>
      <w:tblGrid>
        <w:gridCol w:w="3600"/>
        <w:gridCol w:w="4140"/>
        <w:gridCol w:w="3510"/>
      </w:tblGrid>
      <w:tr w:rsidR="00C11963" w:rsidRPr="00C11963" w:rsidTr="007613C4">
        <w:trPr>
          <w:trHeight w:val="276"/>
        </w:trPr>
        <w:tc>
          <w:tcPr>
            <w:tcW w:w="3600" w:type="dxa"/>
            <w:shd w:val="clear" w:color="auto" w:fill="92D050"/>
          </w:tcPr>
          <w:p w:rsidR="00C11963" w:rsidRPr="00C11963" w:rsidRDefault="00C11963" w:rsidP="00C11963">
            <w:pPr>
              <w:jc w:val="center"/>
              <w:rPr>
                <w:rFonts w:ascii="Arial" w:hAnsi="Arial" w:cs="Arial"/>
                <w:b/>
              </w:rPr>
            </w:pPr>
            <w:r w:rsidRPr="00C11963">
              <w:rPr>
                <w:rFonts w:ascii="Arial" w:hAnsi="Arial" w:cs="Arial"/>
                <w:b/>
              </w:rPr>
              <w:t>I / Me</w:t>
            </w:r>
          </w:p>
        </w:tc>
        <w:tc>
          <w:tcPr>
            <w:tcW w:w="4140" w:type="dxa"/>
            <w:shd w:val="clear" w:color="auto" w:fill="92D050"/>
          </w:tcPr>
          <w:p w:rsidR="00C11963" w:rsidRPr="00C11963" w:rsidRDefault="00C11963" w:rsidP="00C11963">
            <w:pPr>
              <w:jc w:val="center"/>
              <w:rPr>
                <w:rFonts w:ascii="Arial" w:hAnsi="Arial" w:cs="Arial"/>
                <w:b/>
              </w:rPr>
            </w:pPr>
            <w:r w:rsidRPr="00C11963">
              <w:rPr>
                <w:rFonts w:ascii="Arial" w:hAnsi="Arial" w:cs="Arial"/>
                <w:b/>
              </w:rPr>
              <w:t>Me/Mine</w:t>
            </w:r>
          </w:p>
        </w:tc>
        <w:tc>
          <w:tcPr>
            <w:tcW w:w="3510" w:type="dxa"/>
            <w:shd w:val="clear" w:color="auto" w:fill="92D050"/>
          </w:tcPr>
          <w:p w:rsidR="00C11963" w:rsidRPr="00C11963" w:rsidRDefault="00C11963" w:rsidP="00C11963">
            <w:pPr>
              <w:jc w:val="center"/>
              <w:rPr>
                <w:rFonts w:ascii="Arial" w:hAnsi="Arial" w:cs="Arial"/>
                <w:b/>
              </w:rPr>
            </w:pPr>
            <w:r w:rsidRPr="00C11963">
              <w:rPr>
                <w:rFonts w:ascii="Arial" w:hAnsi="Arial" w:cs="Arial"/>
                <w:b/>
              </w:rPr>
              <w:t>You/Your</w:t>
            </w:r>
          </w:p>
        </w:tc>
      </w:tr>
      <w:tr w:rsidR="00C11963" w:rsidRPr="00C11963" w:rsidTr="007613C4">
        <w:trPr>
          <w:trHeight w:val="276"/>
        </w:trPr>
        <w:tc>
          <w:tcPr>
            <w:tcW w:w="3600" w:type="dxa"/>
          </w:tcPr>
          <w:p w:rsidR="00C11963" w:rsidRDefault="00C11963">
            <w:pPr>
              <w:rPr>
                <w:rFonts w:ascii="Arial" w:hAnsi="Arial" w:cs="Arial"/>
              </w:rPr>
            </w:pPr>
          </w:p>
          <w:p w:rsidR="007613C4" w:rsidRPr="00C11963" w:rsidRDefault="007613C4">
            <w:pPr>
              <w:rPr>
                <w:rFonts w:ascii="Arial" w:hAnsi="Arial" w:cs="Arial"/>
              </w:rPr>
            </w:pPr>
          </w:p>
          <w:p w:rsidR="00C11963" w:rsidRPr="00C11963" w:rsidRDefault="00C11963">
            <w:pPr>
              <w:rPr>
                <w:rFonts w:ascii="Arial" w:hAnsi="Arial" w:cs="Arial"/>
              </w:rPr>
            </w:pPr>
          </w:p>
        </w:tc>
        <w:tc>
          <w:tcPr>
            <w:tcW w:w="4140" w:type="dxa"/>
          </w:tcPr>
          <w:p w:rsidR="00C11963" w:rsidRPr="00C11963" w:rsidRDefault="00C11963">
            <w:pPr>
              <w:rPr>
                <w:rFonts w:ascii="Arial" w:hAnsi="Arial" w:cs="Arial"/>
              </w:rPr>
            </w:pPr>
          </w:p>
        </w:tc>
        <w:tc>
          <w:tcPr>
            <w:tcW w:w="3510" w:type="dxa"/>
          </w:tcPr>
          <w:p w:rsidR="00C11963" w:rsidRPr="00C11963" w:rsidRDefault="00C11963">
            <w:pPr>
              <w:rPr>
                <w:rFonts w:ascii="Arial" w:hAnsi="Arial" w:cs="Arial"/>
              </w:rPr>
            </w:pPr>
          </w:p>
        </w:tc>
      </w:tr>
    </w:tbl>
    <w:p w:rsidR="00C11963" w:rsidRPr="00C11963" w:rsidRDefault="00C11963">
      <w:pPr>
        <w:rPr>
          <w:rFonts w:ascii="Arial" w:hAnsi="Arial" w:cs="Arial"/>
          <w:sz w:val="4"/>
        </w:rPr>
      </w:pPr>
    </w:p>
    <w:p w:rsidR="000A4010" w:rsidRPr="00C11963" w:rsidRDefault="000A4010" w:rsidP="00DF15CE">
      <w:pPr>
        <w:ind w:left="-180"/>
        <w:rPr>
          <w:rFonts w:ascii="Arial" w:hAnsi="Arial" w:cs="Arial"/>
        </w:rPr>
      </w:pPr>
      <w:r w:rsidRPr="00C11963">
        <w:rPr>
          <w:rFonts w:ascii="Arial" w:hAnsi="Arial" w:cs="Arial"/>
        </w:rPr>
        <w:t>What do these numbers suggest to you about Paul and his feelings about the Christians in Philippa?</w:t>
      </w:r>
    </w:p>
    <w:p w:rsidR="00C11963" w:rsidRDefault="007613C4">
      <w:r>
        <w:rPr>
          <w:noProof/>
        </w:rPr>
        <mc:AlternateContent>
          <mc:Choice Requires="wps">
            <w:drawing>
              <wp:anchor distT="0" distB="0" distL="114300" distR="114300" simplePos="0" relativeHeight="251659264" behindDoc="0" locked="0" layoutInCell="1" allowOverlap="1">
                <wp:simplePos x="0" y="0"/>
                <wp:positionH relativeFrom="column">
                  <wp:posOffset>-107576</wp:posOffset>
                </wp:positionH>
                <wp:positionV relativeFrom="paragraph">
                  <wp:posOffset>253626</wp:posOffset>
                </wp:positionV>
                <wp:extent cx="7139940" cy="941295"/>
                <wp:effectExtent l="19050" t="19050" r="22860" b="11430"/>
                <wp:wrapNone/>
                <wp:docPr id="2" name="Rectangle 2"/>
                <wp:cNvGraphicFramePr/>
                <a:graphic xmlns:a="http://schemas.openxmlformats.org/drawingml/2006/main">
                  <a:graphicData uri="http://schemas.microsoft.com/office/word/2010/wordprocessingShape">
                    <wps:wsp>
                      <wps:cNvSpPr/>
                      <wps:spPr>
                        <a:xfrm>
                          <a:off x="0" y="0"/>
                          <a:ext cx="7139940" cy="941295"/>
                        </a:xfrm>
                        <a:prstGeom prst="rect">
                          <a:avLst/>
                        </a:prstGeom>
                        <a:noFill/>
                        <a:ln w="381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371CF2" id="Rectangle 2" o:spid="_x0000_s1026" style="position:absolute;margin-left:-8.45pt;margin-top:19.95pt;width:562.2pt;height:74.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" filled="f" strokecolor="#00b0f0" strokeweight="3pt"/>
            </w:pict>
          </mc:Fallback>
        </mc:AlternateContent>
      </w:r>
    </w:p>
    <w:p w:rsidR="00C11963" w:rsidRPr="00C11963" w:rsidRDefault="00C11963">
      <w:pPr>
        <w:rPr>
          <w:rFonts w:ascii="Arial" w:hAnsi="Arial" w:cs="Arial"/>
          <w:b/>
        </w:rPr>
      </w:pPr>
      <w:r w:rsidRPr="00C11963">
        <w:rPr>
          <w:rFonts w:ascii="Arial" w:hAnsi="Arial" w:cs="Arial"/>
          <w:b/>
        </w:rPr>
        <w:t>Read Philippians 1:3-5. What kind of emotions do Paul’s words show? Why do you think he repeats words in these verses?</w:t>
      </w:r>
    </w:p>
    <w:p w:rsidR="000A4010" w:rsidRDefault="000A4010"/>
    <w:p w:rsidR="000A4010" w:rsidRDefault="00B52D3D">
      <w:r>
        <w:rPr>
          <w:noProof/>
        </w:rPr>
        <mc:AlternateContent>
          <mc:Choice Requires="wps">
            <w:drawing>
              <wp:anchor distT="0" distB="0" distL="114300" distR="114300" simplePos="0" relativeHeight="251661312" behindDoc="0" locked="0" layoutInCell="1" allowOverlap="1" wp14:anchorId="328589A3" wp14:editId="47FDFC05">
                <wp:simplePos x="0" y="0"/>
                <wp:positionH relativeFrom="column">
                  <wp:posOffset>-103467</wp:posOffset>
                </wp:positionH>
                <wp:positionV relativeFrom="paragraph">
                  <wp:posOffset>319816</wp:posOffset>
                </wp:positionV>
                <wp:extent cx="7139940" cy="941295"/>
                <wp:effectExtent l="19050" t="19050" r="22860" b="11430"/>
                <wp:wrapNone/>
                <wp:docPr id="5" name="Rectangle 5"/>
                <wp:cNvGraphicFramePr/>
                <a:graphic xmlns:a="http://schemas.openxmlformats.org/drawingml/2006/main">
                  <a:graphicData uri="http://schemas.microsoft.com/office/word/2010/wordprocessingShape">
                    <wps:wsp>
                      <wps:cNvSpPr/>
                      <wps:spPr>
                        <a:xfrm>
                          <a:off x="0" y="0"/>
                          <a:ext cx="7139940" cy="941295"/>
                        </a:xfrm>
                        <a:prstGeom prst="rect">
                          <a:avLst/>
                        </a:prstGeom>
                        <a:noFill/>
                        <a:ln w="38100">
                          <a:solidFill>
                            <a:srgbClr val="00B050"/>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25F3BB" id="Rectangle 5" o:spid="_x0000_s1026" style="position:absolute;margin-left:-8.15pt;margin-top:25.2pt;width:562.2pt;height:74.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" filled="f" strokecolor="#00b050" strokeweight="3pt">
                <v:stroke dashstyle="longDash"/>
              </v:rect>
            </w:pict>
          </mc:Fallback>
        </mc:AlternateContent>
      </w:r>
    </w:p>
    <w:p w:rsidR="00B52D3D" w:rsidRPr="00B52D3D" w:rsidRDefault="00B52D3D" w:rsidP="00924F28">
      <w:pPr>
        <w:rPr>
          <w:rFonts w:ascii="Arial" w:hAnsi="Arial" w:cs="Arial"/>
          <w:b/>
          <w:sz w:val="2"/>
        </w:rPr>
      </w:pPr>
    </w:p>
    <w:p w:rsidR="00924F28" w:rsidRPr="007F71AF" w:rsidRDefault="00924F28" w:rsidP="00924F28">
      <w:pPr>
        <w:rPr>
          <w:rFonts w:ascii="Arial" w:hAnsi="Arial" w:cs="Arial"/>
          <w:b/>
        </w:rPr>
      </w:pPr>
      <w:r w:rsidRPr="007F71AF">
        <w:rPr>
          <w:rFonts w:ascii="Arial" w:hAnsi="Arial" w:cs="Arial"/>
          <w:b/>
        </w:rPr>
        <w:t xml:space="preserve">Compare Romans 2:18 and Philippians 1:10. What does it mean to </w:t>
      </w:r>
      <w:r w:rsidR="007F71AF">
        <w:rPr>
          <w:rFonts w:ascii="Arial" w:eastAsia="Times New Roman" w:hAnsi="Arial" w:cs="Arial"/>
          <w:b/>
          <w:bCs/>
        </w:rPr>
        <w:t>a</w:t>
      </w:r>
      <w:r w:rsidRPr="007F71AF">
        <w:rPr>
          <w:rFonts w:ascii="Arial" w:eastAsia="Times New Roman" w:hAnsi="Arial" w:cs="Arial"/>
          <w:b/>
          <w:bCs/>
        </w:rPr>
        <w:t>pprove the things which are excellent</w:t>
      </w:r>
      <w:r w:rsidRPr="007F71AF">
        <w:rPr>
          <w:rFonts w:ascii="Arial" w:hAnsi="Arial" w:cs="Arial"/>
          <w:b/>
        </w:rPr>
        <w:t xml:space="preserve">? Why is it important to be sincere? </w:t>
      </w:r>
    </w:p>
    <w:p w:rsidR="00924F28" w:rsidRDefault="00924F28" w:rsidP="00924F28"/>
    <w:p w:rsidR="001E7764" w:rsidRDefault="001E7764" w:rsidP="00924F28"/>
    <w:p w:rsidR="006E1BDD" w:rsidRPr="00C33BDE" w:rsidRDefault="001E7764" w:rsidP="001E7764">
      <w:pPr>
        <w:spacing w:before="100" w:beforeAutospacing="1" w:after="100" w:afterAutospacing="1" w:line="240" w:lineRule="auto"/>
        <w:rPr>
          <w:rFonts w:ascii="Arial" w:eastAsia="Times New Roman" w:hAnsi="Arial" w:cs="Arial"/>
          <w:b/>
          <w:bCs/>
        </w:rPr>
      </w:pPr>
      <w:r w:rsidRPr="00C33BDE">
        <w:rPr>
          <w:rFonts w:ascii="Arial" w:hAnsi="Arial" w:cs="Arial"/>
          <w:b/>
        </w:rPr>
        <w:t>Joy is a significant word in Philippians. In verse 3, Paul says, “</w:t>
      </w:r>
      <w:r w:rsidR="00E011D2" w:rsidRPr="00C33BDE">
        <w:rPr>
          <w:rFonts w:ascii="Arial" w:eastAsia="Times New Roman" w:hAnsi="Arial" w:cs="Arial"/>
          <w:b/>
          <w:bCs/>
        </w:rPr>
        <w:t>I thank my God upon all my remembrance of you, always in every supplication of mine on behalf of you all making my supplication with joy, for your fellowship in furtherance of the gospel from the first day until now.</w:t>
      </w:r>
      <w:r w:rsidRPr="00C33BDE">
        <w:rPr>
          <w:rFonts w:ascii="Arial" w:eastAsia="Times New Roman" w:hAnsi="Arial" w:cs="Arial"/>
          <w:b/>
          <w:bCs/>
        </w:rPr>
        <w:t xml:space="preserve">” </w:t>
      </w:r>
    </w:p>
    <w:p w:rsidR="001E7764" w:rsidRPr="00C33BDE" w:rsidRDefault="007613C4" w:rsidP="001E7764">
      <w:pPr>
        <w:spacing w:before="100" w:beforeAutospacing="1" w:after="100" w:afterAutospacing="1" w:line="240" w:lineRule="auto"/>
        <w:rPr>
          <w:rFonts w:ascii="Arial" w:eastAsia="Times New Roman" w:hAnsi="Arial" w:cs="Arial"/>
          <w:b/>
        </w:rPr>
      </w:pPr>
      <w:r w:rsidRPr="00C33BDE">
        <w:rPr>
          <w:rFonts w:ascii="Arial" w:eastAsia="Times New Roman" w:hAnsi="Arial" w:cs="Arial"/>
          <w:b/>
        </w:rPr>
        <w:t>Draw a line to m</w:t>
      </w:r>
      <w:r w:rsidR="00EF26B4" w:rsidRPr="00C33BDE">
        <w:rPr>
          <w:rFonts w:ascii="Arial" w:eastAsia="Times New Roman" w:hAnsi="Arial" w:cs="Arial"/>
          <w:b/>
        </w:rPr>
        <w:t xml:space="preserve">atch each type of joy with the scripture found in Philippians.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94"/>
        <w:gridCol w:w="2866"/>
        <w:gridCol w:w="5930"/>
      </w:tblGrid>
      <w:tr w:rsidR="007613C4" w:rsidRPr="00C33BDE" w:rsidTr="00B52D3D">
        <w:tc>
          <w:tcPr>
            <w:tcW w:w="1994" w:type="dxa"/>
          </w:tcPr>
          <w:p w:rsidR="007613C4" w:rsidRPr="00C33BDE" w:rsidRDefault="007613C4" w:rsidP="00B52D3D">
            <w:pPr>
              <w:rPr>
                <w:rFonts w:ascii="Arial" w:eastAsia="Times New Roman" w:hAnsi="Arial" w:cs="Arial"/>
                <w:b/>
                <w:bCs/>
                <w:color w:val="0070C0"/>
                <w:u w:val="single"/>
              </w:rPr>
            </w:pPr>
            <w:r w:rsidRPr="00C33BDE">
              <w:rPr>
                <w:rFonts w:ascii="Arial" w:eastAsia="Times New Roman" w:hAnsi="Arial" w:cs="Arial"/>
                <w:b/>
                <w:bCs/>
                <w:color w:val="0070C0"/>
                <w:u w:val="single"/>
              </w:rPr>
              <w:t>Scripture</w:t>
            </w:r>
          </w:p>
        </w:tc>
        <w:tc>
          <w:tcPr>
            <w:tcW w:w="2866" w:type="dxa"/>
          </w:tcPr>
          <w:p w:rsidR="007613C4" w:rsidRPr="00C33BDE" w:rsidRDefault="007613C4" w:rsidP="007613C4">
            <w:pPr>
              <w:jc w:val="center"/>
              <w:rPr>
                <w:rFonts w:ascii="Arial" w:eastAsia="Times New Roman" w:hAnsi="Arial" w:cs="Arial"/>
                <w:b/>
                <w:bCs/>
                <w:color w:val="0070C0"/>
              </w:rPr>
            </w:pPr>
          </w:p>
        </w:tc>
        <w:tc>
          <w:tcPr>
            <w:tcW w:w="5930" w:type="dxa"/>
          </w:tcPr>
          <w:p w:rsidR="007613C4" w:rsidRPr="00C33BDE" w:rsidRDefault="007613C4" w:rsidP="00B52D3D">
            <w:pPr>
              <w:rPr>
                <w:rFonts w:ascii="Arial" w:eastAsia="Times New Roman" w:hAnsi="Arial" w:cs="Arial"/>
                <w:b/>
                <w:bCs/>
                <w:color w:val="0070C0"/>
                <w:u w:val="single"/>
              </w:rPr>
            </w:pPr>
            <w:r w:rsidRPr="00C33BDE">
              <w:rPr>
                <w:rFonts w:ascii="Arial" w:eastAsia="Times New Roman" w:hAnsi="Arial" w:cs="Arial"/>
                <w:b/>
                <w:bCs/>
                <w:color w:val="0070C0"/>
                <w:u w:val="single"/>
              </w:rPr>
              <w:t>Christian Joy</w:t>
            </w:r>
          </w:p>
        </w:tc>
      </w:tr>
      <w:tr w:rsidR="007613C4" w:rsidRPr="00C33BDE" w:rsidTr="00B52D3D">
        <w:tc>
          <w:tcPr>
            <w:tcW w:w="1994" w:type="dxa"/>
          </w:tcPr>
          <w:p w:rsidR="007613C4" w:rsidRPr="00C33BDE" w:rsidRDefault="007613C4" w:rsidP="00C33BDE">
            <w:pPr>
              <w:spacing w:line="360" w:lineRule="auto"/>
              <w:rPr>
                <w:rFonts w:ascii="Arial" w:eastAsia="Times New Roman" w:hAnsi="Arial" w:cs="Arial"/>
                <w:bCs/>
              </w:rPr>
            </w:pPr>
            <w:r w:rsidRPr="00C33BDE">
              <w:rPr>
                <w:rFonts w:ascii="Arial" w:eastAsia="Times New Roman" w:hAnsi="Arial" w:cs="Arial"/>
                <w:bCs/>
              </w:rPr>
              <w:t>Philippians 1:4</w:t>
            </w:r>
          </w:p>
        </w:tc>
        <w:tc>
          <w:tcPr>
            <w:tcW w:w="2866" w:type="dxa"/>
          </w:tcPr>
          <w:p w:rsidR="007613C4" w:rsidRPr="00C33BDE" w:rsidRDefault="007613C4" w:rsidP="00C33BDE">
            <w:pPr>
              <w:spacing w:line="360" w:lineRule="auto"/>
              <w:rPr>
                <w:rFonts w:ascii="Arial" w:eastAsia="Times New Roman" w:hAnsi="Arial" w:cs="Arial"/>
                <w:b/>
                <w:bCs/>
                <w:color w:val="781F66"/>
              </w:rPr>
            </w:pPr>
          </w:p>
        </w:tc>
        <w:tc>
          <w:tcPr>
            <w:tcW w:w="5930" w:type="dxa"/>
          </w:tcPr>
          <w:p w:rsidR="007613C4" w:rsidRPr="00C33BDE" w:rsidRDefault="007613C4" w:rsidP="00C33BDE">
            <w:pPr>
              <w:spacing w:line="360" w:lineRule="auto"/>
              <w:rPr>
                <w:rFonts w:ascii="Arial" w:eastAsia="Times New Roman" w:hAnsi="Arial" w:cs="Arial"/>
                <w:b/>
                <w:bCs/>
                <w:color w:val="781F66"/>
              </w:rPr>
            </w:pPr>
            <w:r w:rsidRPr="00C33BDE">
              <w:rPr>
                <w:rFonts w:ascii="Arial" w:eastAsia="Times New Roman" w:hAnsi="Arial" w:cs="Arial"/>
                <w:color w:val="000000"/>
              </w:rPr>
              <w:t>The joy of Christian hospitality</w:t>
            </w:r>
          </w:p>
        </w:tc>
      </w:tr>
      <w:tr w:rsidR="007613C4" w:rsidRPr="00C33BDE" w:rsidTr="00B52D3D">
        <w:tc>
          <w:tcPr>
            <w:tcW w:w="1994" w:type="dxa"/>
          </w:tcPr>
          <w:p w:rsidR="007613C4" w:rsidRPr="00C33BDE" w:rsidRDefault="007613C4" w:rsidP="00C33BDE">
            <w:pPr>
              <w:spacing w:line="360" w:lineRule="auto"/>
              <w:rPr>
                <w:rFonts w:ascii="Arial" w:eastAsia="Times New Roman" w:hAnsi="Arial" w:cs="Arial"/>
                <w:bCs/>
              </w:rPr>
            </w:pPr>
            <w:r w:rsidRPr="00C33BDE">
              <w:rPr>
                <w:rFonts w:ascii="Arial" w:eastAsia="Times New Roman" w:hAnsi="Arial" w:cs="Arial"/>
                <w:bCs/>
              </w:rPr>
              <w:t>Philippians 1:18</w:t>
            </w:r>
          </w:p>
        </w:tc>
        <w:tc>
          <w:tcPr>
            <w:tcW w:w="2866" w:type="dxa"/>
          </w:tcPr>
          <w:p w:rsidR="007613C4" w:rsidRPr="00C33BDE" w:rsidRDefault="007613C4" w:rsidP="00C33BDE">
            <w:pPr>
              <w:spacing w:line="360" w:lineRule="auto"/>
              <w:rPr>
                <w:rFonts w:ascii="Arial" w:eastAsia="Times New Roman" w:hAnsi="Arial" w:cs="Arial"/>
                <w:b/>
                <w:bCs/>
                <w:color w:val="781F66"/>
              </w:rPr>
            </w:pPr>
          </w:p>
        </w:tc>
        <w:tc>
          <w:tcPr>
            <w:tcW w:w="5930" w:type="dxa"/>
          </w:tcPr>
          <w:p w:rsidR="007613C4" w:rsidRPr="00C33BDE" w:rsidRDefault="007613C4" w:rsidP="00C33BDE">
            <w:pPr>
              <w:spacing w:line="360" w:lineRule="auto"/>
              <w:rPr>
                <w:rFonts w:ascii="Arial" w:eastAsia="Times New Roman" w:hAnsi="Arial" w:cs="Arial"/>
                <w:b/>
                <w:bCs/>
                <w:color w:val="781F66"/>
              </w:rPr>
            </w:pPr>
            <w:r w:rsidRPr="00C33BDE">
              <w:rPr>
                <w:rFonts w:ascii="Arial" w:eastAsia="Times New Roman" w:hAnsi="Arial" w:cs="Arial"/>
                <w:color w:val="000000"/>
              </w:rPr>
              <w:t>The joy of suffering for Christ</w:t>
            </w:r>
          </w:p>
        </w:tc>
      </w:tr>
      <w:tr w:rsidR="007613C4" w:rsidRPr="00C33BDE" w:rsidTr="00B52D3D">
        <w:tc>
          <w:tcPr>
            <w:tcW w:w="1994" w:type="dxa"/>
          </w:tcPr>
          <w:p w:rsidR="007613C4" w:rsidRPr="00C33BDE" w:rsidRDefault="007613C4" w:rsidP="00C33BDE">
            <w:pPr>
              <w:spacing w:line="360" w:lineRule="auto"/>
              <w:rPr>
                <w:rFonts w:ascii="Arial" w:eastAsia="Times New Roman" w:hAnsi="Arial" w:cs="Arial"/>
                <w:bCs/>
              </w:rPr>
            </w:pPr>
            <w:r w:rsidRPr="00C33BDE">
              <w:rPr>
                <w:rFonts w:ascii="Arial" w:eastAsia="Times New Roman" w:hAnsi="Arial" w:cs="Arial"/>
                <w:bCs/>
              </w:rPr>
              <w:t>Philippians 1:25</w:t>
            </w:r>
          </w:p>
        </w:tc>
        <w:tc>
          <w:tcPr>
            <w:tcW w:w="2866" w:type="dxa"/>
          </w:tcPr>
          <w:p w:rsidR="007613C4" w:rsidRPr="00C33BDE" w:rsidRDefault="007613C4" w:rsidP="00C33BDE">
            <w:pPr>
              <w:spacing w:line="360" w:lineRule="auto"/>
              <w:rPr>
                <w:rFonts w:ascii="Arial" w:eastAsia="Times New Roman" w:hAnsi="Arial" w:cs="Arial"/>
                <w:b/>
                <w:bCs/>
                <w:color w:val="781F66"/>
              </w:rPr>
            </w:pPr>
          </w:p>
        </w:tc>
        <w:tc>
          <w:tcPr>
            <w:tcW w:w="5930" w:type="dxa"/>
          </w:tcPr>
          <w:p w:rsidR="007613C4" w:rsidRPr="00C33BDE" w:rsidRDefault="007613C4" w:rsidP="00C33BDE">
            <w:pPr>
              <w:spacing w:line="360" w:lineRule="auto"/>
              <w:rPr>
                <w:rFonts w:ascii="Arial" w:eastAsia="Times New Roman" w:hAnsi="Arial" w:cs="Arial"/>
                <w:b/>
                <w:bCs/>
                <w:color w:val="781F66"/>
              </w:rPr>
            </w:pPr>
            <w:r w:rsidRPr="00C33BDE">
              <w:rPr>
                <w:rFonts w:ascii="Arial" w:eastAsia="Times New Roman" w:hAnsi="Arial" w:cs="Arial"/>
                <w:color w:val="000000"/>
              </w:rPr>
              <w:t>The joy of news of a loved one</w:t>
            </w:r>
          </w:p>
        </w:tc>
      </w:tr>
      <w:tr w:rsidR="007613C4" w:rsidRPr="00C33BDE" w:rsidTr="00B52D3D">
        <w:tc>
          <w:tcPr>
            <w:tcW w:w="1994" w:type="dxa"/>
          </w:tcPr>
          <w:p w:rsidR="007613C4" w:rsidRPr="00C33BDE" w:rsidRDefault="007613C4" w:rsidP="00C33BDE">
            <w:pPr>
              <w:spacing w:line="360" w:lineRule="auto"/>
              <w:rPr>
                <w:rFonts w:ascii="Arial" w:eastAsia="Times New Roman" w:hAnsi="Arial" w:cs="Arial"/>
                <w:bCs/>
              </w:rPr>
            </w:pPr>
            <w:r w:rsidRPr="00C33BDE">
              <w:rPr>
                <w:rFonts w:ascii="Arial" w:eastAsia="Times New Roman" w:hAnsi="Arial" w:cs="Arial"/>
                <w:bCs/>
              </w:rPr>
              <w:t>Philippians 2:2</w:t>
            </w:r>
          </w:p>
        </w:tc>
        <w:tc>
          <w:tcPr>
            <w:tcW w:w="2866" w:type="dxa"/>
          </w:tcPr>
          <w:p w:rsidR="007613C4" w:rsidRPr="00C33BDE" w:rsidRDefault="007613C4" w:rsidP="00C33BDE">
            <w:pPr>
              <w:spacing w:line="360" w:lineRule="auto"/>
              <w:rPr>
                <w:rFonts w:ascii="Arial" w:eastAsia="Times New Roman" w:hAnsi="Arial" w:cs="Arial"/>
                <w:b/>
                <w:bCs/>
                <w:color w:val="781F66"/>
              </w:rPr>
            </w:pPr>
          </w:p>
        </w:tc>
        <w:tc>
          <w:tcPr>
            <w:tcW w:w="5930" w:type="dxa"/>
          </w:tcPr>
          <w:p w:rsidR="007613C4" w:rsidRPr="00C33BDE" w:rsidRDefault="007613C4" w:rsidP="00C33BDE">
            <w:pPr>
              <w:spacing w:line="360" w:lineRule="auto"/>
              <w:rPr>
                <w:rFonts w:ascii="Arial" w:eastAsia="Times New Roman" w:hAnsi="Arial" w:cs="Arial"/>
                <w:b/>
                <w:bCs/>
                <w:color w:val="781F66"/>
              </w:rPr>
            </w:pPr>
            <w:r w:rsidRPr="00C33BDE">
              <w:rPr>
                <w:rFonts w:ascii="Arial" w:eastAsia="Times New Roman" w:hAnsi="Arial" w:cs="Arial"/>
                <w:color w:val="000000"/>
              </w:rPr>
              <w:t>The joy of the man who has won one soul for the Lord</w:t>
            </w:r>
          </w:p>
        </w:tc>
      </w:tr>
      <w:tr w:rsidR="007613C4" w:rsidRPr="00C33BDE" w:rsidTr="00B52D3D">
        <w:tc>
          <w:tcPr>
            <w:tcW w:w="1994" w:type="dxa"/>
          </w:tcPr>
          <w:p w:rsidR="007613C4" w:rsidRPr="00C33BDE" w:rsidRDefault="007613C4" w:rsidP="00C33BDE">
            <w:pPr>
              <w:spacing w:line="360" w:lineRule="auto"/>
              <w:rPr>
                <w:rFonts w:ascii="Arial" w:eastAsia="Times New Roman" w:hAnsi="Arial" w:cs="Arial"/>
                <w:bCs/>
              </w:rPr>
            </w:pPr>
            <w:r w:rsidRPr="00C33BDE">
              <w:rPr>
                <w:rFonts w:ascii="Arial" w:eastAsia="Times New Roman" w:hAnsi="Arial" w:cs="Arial"/>
                <w:bCs/>
              </w:rPr>
              <w:t>Philippians 2:17</w:t>
            </w:r>
          </w:p>
        </w:tc>
        <w:tc>
          <w:tcPr>
            <w:tcW w:w="2866" w:type="dxa"/>
          </w:tcPr>
          <w:p w:rsidR="007613C4" w:rsidRPr="00C33BDE" w:rsidRDefault="007613C4" w:rsidP="00C33BDE">
            <w:pPr>
              <w:spacing w:line="360" w:lineRule="auto"/>
              <w:rPr>
                <w:rFonts w:ascii="Arial" w:eastAsia="Times New Roman" w:hAnsi="Arial" w:cs="Arial"/>
                <w:b/>
                <w:bCs/>
                <w:color w:val="781F66"/>
              </w:rPr>
            </w:pPr>
          </w:p>
        </w:tc>
        <w:tc>
          <w:tcPr>
            <w:tcW w:w="5930" w:type="dxa"/>
          </w:tcPr>
          <w:p w:rsidR="007613C4" w:rsidRPr="00C33BDE" w:rsidRDefault="007613C4" w:rsidP="00C33BDE">
            <w:pPr>
              <w:spacing w:line="360" w:lineRule="auto"/>
              <w:rPr>
                <w:rFonts w:ascii="Arial" w:eastAsia="Times New Roman" w:hAnsi="Arial" w:cs="Arial"/>
                <w:b/>
                <w:bCs/>
                <w:color w:val="781F66"/>
              </w:rPr>
            </w:pPr>
            <w:r w:rsidRPr="00C33BDE">
              <w:rPr>
                <w:rFonts w:ascii="Arial" w:eastAsia="Times New Roman" w:hAnsi="Arial" w:cs="Arial"/>
                <w:color w:val="000000"/>
              </w:rPr>
              <w:t>The joy of prayer</w:t>
            </w:r>
          </w:p>
        </w:tc>
      </w:tr>
      <w:tr w:rsidR="007613C4" w:rsidRPr="00C33BDE" w:rsidTr="00B52D3D">
        <w:tc>
          <w:tcPr>
            <w:tcW w:w="1994" w:type="dxa"/>
          </w:tcPr>
          <w:p w:rsidR="007613C4" w:rsidRPr="00C33BDE" w:rsidRDefault="007613C4" w:rsidP="00C33BDE">
            <w:pPr>
              <w:spacing w:line="360" w:lineRule="auto"/>
              <w:rPr>
                <w:rFonts w:ascii="Arial" w:eastAsia="Times New Roman" w:hAnsi="Arial" w:cs="Arial"/>
                <w:bCs/>
              </w:rPr>
            </w:pPr>
            <w:r w:rsidRPr="00C33BDE">
              <w:rPr>
                <w:rFonts w:ascii="Arial" w:eastAsia="Times New Roman" w:hAnsi="Arial" w:cs="Arial"/>
                <w:bCs/>
              </w:rPr>
              <w:t>Philippians 2:28</w:t>
            </w:r>
          </w:p>
        </w:tc>
        <w:tc>
          <w:tcPr>
            <w:tcW w:w="2866" w:type="dxa"/>
          </w:tcPr>
          <w:p w:rsidR="007613C4" w:rsidRPr="00C33BDE" w:rsidRDefault="007613C4" w:rsidP="00C33BDE">
            <w:pPr>
              <w:spacing w:line="360" w:lineRule="auto"/>
              <w:rPr>
                <w:rFonts w:ascii="Arial" w:eastAsia="Times New Roman" w:hAnsi="Arial" w:cs="Arial"/>
                <w:b/>
                <w:bCs/>
                <w:color w:val="781F66"/>
              </w:rPr>
            </w:pPr>
          </w:p>
        </w:tc>
        <w:tc>
          <w:tcPr>
            <w:tcW w:w="5930" w:type="dxa"/>
          </w:tcPr>
          <w:p w:rsidR="007613C4" w:rsidRPr="00C33BDE" w:rsidRDefault="007613C4" w:rsidP="00C33BDE">
            <w:pPr>
              <w:spacing w:line="360" w:lineRule="auto"/>
              <w:rPr>
                <w:rFonts w:ascii="Arial" w:eastAsia="Times New Roman" w:hAnsi="Arial" w:cs="Arial"/>
                <w:b/>
                <w:bCs/>
                <w:color w:val="781F66"/>
              </w:rPr>
            </w:pPr>
            <w:r w:rsidRPr="00C33BDE">
              <w:rPr>
                <w:rFonts w:ascii="Arial" w:eastAsia="Times New Roman" w:hAnsi="Arial" w:cs="Arial"/>
                <w:color w:val="000000"/>
              </w:rPr>
              <w:t>The joy inherent in every gift</w:t>
            </w:r>
          </w:p>
        </w:tc>
      </w:tr>
      <w:tr w:rsidR="007613C4" w:rsidRPr="00C33BDE" w:rsidTr="00B52D3D">
        <w:tc>
          <w:tcPr>
            <w:tcW w:w="1994" w:type="dxa"/>
          </w:tcPr>
          <w:p w:rsidR="007613C4" w:rsidRPr="00C33BDE" w:rsidRDefault="007613C4" w:rsidP="00C33BDE">
            <w:pPr>
              <w:spacing w:line="360" w:lineRule="auto"/>
              <w:rPr>
                <w:rFonts w:ascii="Arial" w:eastAsia="Times New Roman" w:hAnsi="Arial" w:cs="Arial"/>
                <w:bCs/>
              </w:rPr>
            </w:pPr>
            <w:r w:rsidRPr="00C33BDE">
              <w:rPr>
                <w:rFonts w:ascii="Arial" w:eastAsia="Times New Roman" w:hAnsi="Arial" w:cs="Arial"/>
                <w:bCs/>
              </w:rPr>
              <w:t>Philippians 2:29</w:t>
            </w:r>
          </w:p>
        </w:tc>
        <w:tc>
          <w:tcPr>
            <w:tcW w:w="2866" w:type="dxa"/>
          </w:tcPr>
          <w:p w:rsidR="007613C4" w:rsidRPr="00C33BDE" w:rsidRDefault="007613C4" w:rsidP="00C33BDE">
            <w:pPr>
              <w:spacing w:line="360" w:lineRule="auto"/>
              <w:rPr>
                <w:rFonts w:ascii="Arial" w:eastAsia="Times New Roman" w:hAnsi="Arial" w:cs="Arial"/>
                <w:b/>
                <w:bCs/>
                <w:color w:val="781F66"/>
              </w:rPr>
            </w:pPr>
          </w:p>
        </w:tc>
        <w:tc>
          <w:tcPr>
            <w:tcW w:w="5930" w:type="dxa"/>
          </w:tcPr>
          <w:p w:rsidR="007613C4" w:rsidRPr="00C33BDE" w:rsidRDefault="007613C4" w:rsidP="00C33BDE">
            <w:pPr>
              <w:spacing w:line="360" w:lineRule="auto"/>
              <w:rPr>
                <w:rFonts w:ascii="Arial" w:eastAsia="Times New Roman" w:hAnsi="Arial" w:cs="Arial"/>
                <w:b/>
                <w:bCs/>
                <w:color w:val="781F66"/>
              </w:rPr>
            </w:pPr>
            <w:r w:rsidRPr="00C33BDE">
              <w:rPr>
                <w:rFonts w:ascii="Arial" w:eastAsia="Times New Roman" w:hAnsi="Arial" w:cs="Arial"/>
                <w:color w:val="000000"/>
              </w:rPr>
              <w:t>The joy that Jesus Christ is preached</w:t>
            </w:r>
          </w:p>
        </w:tc>
      </w:tr>
      <w:tr w:rsidR="007613C4" w:rsidRPr="00C33BDE" w:rsidTr="00B52D3D">
        <w:tc>
          <w:tcPr>
            <w:tcW w:w="1994" w:type="dxa"/>
          </w:tcPr>
          <w:p w:rsidR="007613C4" w:rsidRPr="00C33BDE" w:rsidRDefault="007613C4" w:rsidP="00C33BDE">
            <w:pPr>
              <w:spacing w:line="360" w:lineRule="auto"/>
              <w:rPr>
                <w:rFonts w:ascii="Arial" w:eastAsia="Times New Roman" w:hAnsi="Arial" w:cs="Arial"/>
                <w:bCs/>
              </w:rPr>
            </w:pPr>
            <w:r w:rsidRPr="00C33BDE">
              <w:rPr>
                <w:rFonts w:ascii="Arial" w:eastAsia="Times New Roman" w:hAnsi="Arial" w:cs="Arial"/>
                <w:bCs/>
              </w:rPr>
              <w:t xml:space="preserve">Philippians 3:1 </w:t>
            </w:r>
          </w:p>
        </w:tc>
        <w:tc>
          <w:tcPr>
            <w:tcW w:w="2866" w:type="dxa"/>
          </w:tcPr>
          <w:p w:rsidR="007613C4" w:rsidRPr="00C33BDE" w:rsidRDefault="007613C4" w:rsidP="00C33BDE">
            <w:pPr>
              <w:spacing w:line="360" w:lineRule="auto"/>
              <w:rPr>
                <w:rFonts w:ascii="Arial" w:eastAsia="Times New Roman" w:hAnsi="Arial" w:cs="Arial"/>
                <w:b/>
                <w:bCs/>
                <w:color w:val="781F66"/>
              </w:rPr>
            </w:pPr>
          </w:p>
        </w:tc>
        <w:tc>
          <w:tcPr>
            <w:tcW w:w="5930" w:type="dxa"/>
          </w:tcPr>
          <w:p w:rsidR="007613C4" w:rsidRPr="00C33BDE" w:rsidRDefault="007613C4" w:rsidP="00C33BDE">
            <w:pPr>
              <w:spacing w:line="360" w:lineRule="auto"/>
              <w:rPr>
                <w:rFonts w:ascii="Arial" w:eastAsia="Times New Roman" w:hAnsi="Arial" w:cs="Arial"/>
                <w:b/>
                <w:bCs/>
                <w:color w:val="781F66"/>
              </w:rPr>
            </w:pPr>
            <w:r w:rsidRPr="00C33BDE">
              <w:rPr>
                <w:rFonts w:ascii="Arial" w:eastAsia="Times New Roman" w:hAnsi="Arial" w:cs="Arial"/>
                <w:color w:val="000000"/>
              </w:rPr>
              <w:t>The joy of seeing Christians in fellowship together</w:t>
            </w:r>
          </w:p>
        </w:tc>
      </w:tr>
      <w:tr w:rsidR="007613C4" w:rsidRPr="00C33BDE" w:rsidTr="00B52D3D">
        <w:tc>
          <w:tcPr>
            <w:tcW w:w="1994" w:type="dxa"/>
          </w:tcPr>
          <w:p w:rsidR="007613C4" w:rsidRPr="00C33BDE" w:rsidRDefault="007613C4" w:rsidP="00C33BDE">
            <w:pPr>
              <w:spacing w:line="360" w:lineRule="auto"/>
              <w:rPr>
                <w:rFonts w:ascii="Arial" w:eastAsia="Times New Roman" w:hAnsi="Arial" w:cs="Arial"/>
                <w:bCs/>
              </w:rPr>
            </w:pPr>
            <w:r w:rsidRPr="00C33BDE">
              <w:rPr>
                <w:rFonts w:ascii="Arial" w:eastAsia="Times New Roman" w:hAnsi="Arial" w:cs="Arial"/>
                <w:bCs/>
              </w:rPr>
              <w:t>Philippians 4:1</w:t>
            </w:r>
          </w:p>
        </w:tc>
        <w:tc>
          <w:tcPr>
            <w:tcW w:w="2866" w:type="dxa"/>
          </w:tcPr>
          <w:p w:rsidR="007613C4" w:rsidRPr="00C33BDE" w:rsidRDefault="007613C4" w:rsidP="00C33BDE">
            <w:pPr>
              <w:spacing w:line="360" w:lineRule="auto"/>
              <w:rPr>
                <w:rFonts w:ascii="Arial" w:eastAsia="Times New Roman" w:hAnsi="Arial" w:cs="Arial"/>
                <w:b/>
                <w:bCs/>
                <w:color w:val="781F66"/>
              </w:rPr>
            </w:pPr>
          </w:p>
        </w:tc>
        <w:tc>
          <w:tcPr>
            <w:tcW w:w="5930" w:type="dxa"/>
          </w:tcPr>
          <w:p w:rsidR="007613C4" w:rsidRPr="00C33BDE" w:rsidRDefault="007613C4" w:rsidP="00C33BDE">
            <w:pPr>
              <w:spacing w:line="360" w:lineRule="auto"/>
              <w:rPr>
                <w:rFonts w:ascii="Arial" w:eastAsia="Times New Roman" w:hAnsi="Arial" w:cs="Arial"/>
                <w:b/>
                <w:bCs/>
                <w:color w:val="781F66"/>
              </w:rPr>
            </w:pPr>
            <w:r w:rsidRPr="00C33BDE">
              <w:rPr>
                <w:rFonts w:ascii="Arial" w:eastAsia="Times New Roman" w:hAnsi="Arial" w:cs="Arial"/>
                <w:color w:val="000000"/>
              </w:rPr>
              <w:t>The joy of the man who has been baptized into Christ</w:t>
            </w:r>
          </w:p>
        </w:tc>
      </w:tr>
      <w:tr w:rsidR="007613C4" w:rsidRPr="00C33BDE" w:rsidTr="00B52D3D">
        <w:tc>
          <w:tcPr>
            <w:tcW w:w="1994" w:type="dxa"/>
          </w:tcPr>
          <w:p w:rsidR="007613C4" w:rsidRPr="00C33BDE" w:rsidRDefault="007613C4" w:rsidP="00C33BDE">
            <w:pPr>
              <w:spacing w:line="360" w:lineRule="auto"/>
              <w:rPr>
                <w:rFonts w:ascii="Arial" w:eastAsia="Times New Roman" w:hAnsi="Arial" w:cs="Arial"/>
                <w:bCs/>
              </w:rPr>
            </w:pPr>
            <w:r w:rsidRPr="00C33BDE">
              <w:rPr>
                <w:rFonts w:ascii="Arial" w:eastAsia="Times New Roman" w:hAnsi="Arial" w:cs="Arial"/>
                <w:bCs/>
              </w:rPr>
              <w:t>Philippians 4:10</w:t>
            </w:r>
          </w:p>
        </w:tc>
        <w:tc>
          <w:tcPr>
            <w:tcW w:w="2866" w:type="dxa"/>
          </w:tcPr>
          <w:p w:rsidR="007613C4" w:rsidRPr="00C33BDE" w:rsidRDefault="007613C4" w:rsidP="00C33BDE">
            <w:pPr>
              <w:spacing w:line="360" w:lineRule="auto"/>
              <w:rPr>
                <w:rFonts w:ascii="Arial" w:eastAsia="Times New Roman" w:hAnsi="Arial" w:cs="Arial"/>
                <w:b/>
                <w:bCs/>
                <w:color w:val="781F66"/>
              </w:rPr>
            </w:pPr>
          </w:p>
        </w:tc>
        <w:tc>
          <w:tcPr>
            <w:tcW w:w="5930" w:type="dxa"/>
          </w:tcPr>
          <w:p w:rsidR="007613C4" w:rsidRPr="00C33BDE" w:rsidRDefault="007613C4" w:rsidP="00C33BDE">
            <w:pPr>
              <w:spacing w:line="360" w:lineRule="auto"/>
              <w:rPr>
                <w:rFonts w:ascii="Arial" w:eastAsia="Times New Roman" w:hAnsi="Arial" w:cs="Arial"/>
                <w:b/>
                <w:bCs/>
                <w:color w:val="781F66"/>
              </w:rPr>
            </w:pPr>
            <w:r w:rsidRPr="00C33BDE">
              <w:rPr>
                <w:rFonts w:ascii="Arial" w:eastAsia="Times New Roman" w:hAnsi="Arial" w:cs="Arial"/>
                <w:color w:val="000000"/>
              </w:rPr>
              <w:t>The joy of faith</w:t>
            </w:r>
          </w:p>
        </w:tc>
        <w:bookmarkStart w:id="0" w:name="_GoBack"/>
        <w:bookmarkEnd w:id="0"/>
      </w:tr>
    </w:tbl>
    <w:p w:rsidR="00E011D2" w:rsidRPr="00C33BDE" w:rsidRDefault="007613C4" w:rsidP="007613C4">
      <w:pPr>
        <w:rPr>
          <w:rFonts w:ascii="Arial" w:eastAsia="Times New Roman" w:hAnsi="Arial" w:cs="Arial"/>
          <w:b/>
          <w:bCs/>
          <w:color w:val="0070C0"/>
          <w:sz w:val="24"/>
        </w:rPr>
      </w:pPr>
      <w:r w:rsidRPr="00C33BDE">
        <w:rPr>
          <w:rFonts w:ascii="Arial" w:eastAsia="Times New Roman" w:hAnsi="Arial" w:cs="Arial"/>
          <w:b/>
          <w:bCs/>
          <w:color w:val="0070C0"/>
          <w:sz w:val="24"/>
        </w:rPr>
        <w:t xml:space="preserve">How many of these types of Christian joy have you experienced? What is your level of Christian joy right now? Does it need to grow? If so, how can you make it grow? </w:t>
      </w:r>
    </w:p>
    <w:p w:rsidR="000A4010" w:rsidRDefault="000A4010"/>
    <w:sectPr w:rsidR="000A4010" w:rsidSect="00733D8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7"/>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5E7"/>
    <w:rsid w:val="000A4010"/>
    <w:rsid w:val="001E7764"/>
    <w:rsid w:val="00474AAE"/>
    <w:rsid w:val="006E1BDD"/>
    <w:rsid w:val="00733D8B"/>
    <w:rsid w:val="007613C4"/>
    <w:rsid w:val="007F71AF"/>
    <w:rsid w:val="008C3D9D"/>
    <w:rsid w:val="00924F28"/>
    <w:rsid w:val="00B52D3D"/>
    <w:rsid w:val="00BA11E4"/>
    <w:rsid w:val="00C11963"/>
    <w:rsid w:val="00C33BDE"/>
    <w:rsid w:val="00C975E7"/>
    <w:rsid w:val="00DF15CE"/>
    <w:rsid w:val="00E011D2"/>
    <w:rsid w:val="00EF26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6B9FD"/>
  <w15:chartTrackingRefBased/>
  <w15:docId w15:val="{1A509B1C-B400-4DBB-8AC1-0BF3691AB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75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33D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E011D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8794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776</TotalTime>
  <Pages>1</Pages>
  <Words>242</Words>
  <Characters>1384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General Dynamics Information Technology, Inc</Company>
  <LinksUpToDate>false</LinksUpToDate>
  <CharactersWithSpaces>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Wheeler, Kim</dc:creator>
  <cp:keywords/>
  <dc:description/>
  <cp:lastModifiedBy>Wheeler, Kim</cp:lastModifiedBy>
  <cp:revision>7</cp:revision>
  <dcterms:created xsi:type="dcterms:W3CDTF">2018-07-23T02:16:00Z</dcterms:created>
  <dcterms:modified xsi:type="dcterms:W3CDTF">2018-07-25T03:10:00Z</dcterms:modified>
</cp:coreProperties>
</file>